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5CCF" w:rsidRDefault="00C05969" w:rsidP="00C05969">
      <w:pPr>
        <w:pStyle w:val="Title"/>
        <w:jc w:val="center"/>
      </w:pPr>
      <w:r>
        <w:t>Prüfungsvorbereitung</w:t>
      </w:r>
    </w:p>
    <w:p w:rsidR="005A7FE0" w:rsidRDefault="005A7FE0" w:rsidP="00C05969">
      <w:pPr>
        <w:pStyle w:val="Heading1"/>
      </w:pPr>
      <w:r>
        <w:t>Teilbarkeit</w:t>
      </w:r>
    </w:p>
    <w:p w:rsidR="00024CD0" w:rsidRPr="00024CD0" w:rsidRDefault="00024CD0" w:rsidP="00024CD0">
      <w:r>
        <w:rPr>
          <w:noProof/>
        </w:rPr>
        <w:drawing>
          <wp:inline distT="0" distB="0" distL="0" distR="0" wp14:anchorId="430A0690" wp14:editId="440D464C">
            <wp:extent cx="7020560" cy="6145530"/>
            <wp:effectExtent l="0" t="0" r="889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E0" w:rsidRDefault="005A7FE0" w:rsidP="005A7FE0">
      <w:pPr>
        <w:pStyle w:val="ListParagraph"/>
        <w:numPr>
          <w:ilvl w:val="0"/>
          <w:numId w:val="1"/>
        </w:numPr>
      </w:pPr>
      <w:r>
        <w:t xml:space="preserve">Teilbarkeit: a \ b </w:t>
      </w:r>
      <w:r>
        <w:sym w:font="Wingdings" w:char="F0E0"/>
      </w:r>
      <w:r>
        <w:t xml:space="preserve"> </w:t>
      </w:r>
      <w:proofErr w:type="spellStart"/>
      <w:r>
        <w:t>b</w:t>
      </w:r>
      <w:proofErr w:type="spellEnd"/>
      <w:r>
        <w:t xml:space="preserve"> = k * a, für welches ein ganzzahliges k existiert</w:t>
      </w:r>
    </w:p>
    <w:p w:rsidR="005A7FE0" w:rsidRDefault="005A7FE0" w:rsidP="005A7FE0">
      <w:pPr>
        <w:pStyle w:val="ListParagraph"/>
        <w:numPr>
          <w:ilvl w:val="0"/>
          <w:numId w:val="1"/>
        </w:numPr>
      </w:pPr>
      <w:r>
        <w:t>Beispiele:</w:t>
      </w:r>
    </w:p>
    <w:p w:rsidR="005A7FE0" w:rsidRDefault="00266288" w:rsidP="005A7FE0">
      <w:pPr>
        <w:pStyle w:val="ListParagraph"/>
        <w:numPr>
          <w:ilvl w:val="1"/>
          <w:numId w:val="1"/>
        </w:numPr>
      </w:pPr>
      <w:r>
        <w:t xml:space="preserve">-7 \ 14 = </w:t>
      </w:r>
      <w:proofErr w:type="spellStart"/>
      <w:r>
        <w:t>true</w:t>
      </w:r>
      <w:proofErr w:type="spellEnd"/>
      <w:r>
        <w:t>, da 14 = (-2) * (-7)</w:t>
      </w:r>
    </w:p>
    <w:p w:rsidR="00266288" w:rsidRDefault="00266288" w:rsidP="005A7FE0">
      <w:pPr>
        <w:pStyle w:val="ListParagraph"/>
        <w:numPr>
          <w:ilvl w:val="1"/>
          <w:numId w:val="1"/>
        </w:numPr>
      </w:pPr>
      <w:r>
        <w:t xml:space="preserve">2 \ 3 = </w:t>
      </w:r>
      <w:proofErr w:type="spellStart"/>
      <w:r>
        <w:t>false</w:t>
      </w:r>
      <w:proofErr w:type="spellEnd"/>
      <w:r>
        <w:t>, da 3 = 1.5 * 2</w:t>
      </w:r>
    </w:p>
    <w:p w:rsidR="00266288" w:rsidRDefault="00266288" w:rsidP="005A7FE0">
      <w:pPr>
        <w:pStyle w:val="ListParagraph"/>
        <w:numPr>
          <w:ilvl w:val="1"/>
          <w:numId w:val="1"/>
        </w:numPr>
      </w:pPr>
      <w:r>
        <w:t xml:space="preserve">0 \ 15 = </w:t>
      </w:r>
      <w:proofErr w:type="spellStart"/>
      <w:r>
        <w:t>false</w:t>
      </w:r>
      <w:proofErr w:type="spellEnd"/>
      <w:r>
        <w:t>, da 15 = k * 0 nicht existiert</w:t>
      </w:r>
    </w:p>
    <w:p w:rsidR="00266288" w:rsidRDefault="00266288" w:rsidP="005A7FE0">
      <w:pPr>
        <w:pStyle w:val="ListParagraph"/>
        <w:numPr>
          <w:ilvl w:val="1"/>
          <w:numId w:val="1"/>
        </w:numPr>
      </w:pPr>
      <w:r>
        <w:t xml:space="preserve">15 \ 0 = </w:t>
      </w:r>
      <w:proofErr w:type="spellStart"/>
      <w:r>
        <w:t>true</w:t>
      </w:r>
      <w:proofErr w:type="spellEnd"/>
      <w:r>
        <w:t>, da 0 =</w:t>
      </w:r>
      <w:r w:rsidR="0033024F">
        <w:t xml:space="preserve"> 0 * 15</w:t>
      </w:r>
    </w:p>
    <w:p w:rsidR="00266288" w:rsidRDefault="00266288" w:rsidP="005A7FE0">
      <w:pPr>
        <w:pStyle w:val="ListParagraph"/>
        <w:numPr>
          <w:ilvl w:val="1"/>
          <w:numId w:val="1"/>
        </w:numPr>
      </w:pPr>
      <w:r>
        <w:t xml:space="preserve">0 \ 0 = </w:t>
      </w:r>
      <w:proofErr w:type="spellStart"/>
      <w:r>
        <w:t>true</w:t>
      </w:r>
      <w:proofErr w:type="spellEnd"/>
      <w:r>
        <w:t xml:space="preserve">, </w:t>
      </w:r>
      <w:r w:rsidR="00344AD8">
        <w:t>da</w:t>
      </w:r>
      <w:r>
        <w:t xml:space="preserve"> 0 = k * 0 alles abdeckt</w:t>
      </w:r>
    </w:p>
    <w:p w:rsidR="00344AD8" w:rsidRDefault="00344AD8" w:rsidP="00344AD8">
      <w:pPr>
        <w:pStyle w:val="Heading1"/>
      </w:pPr>
      <w:r>
        <w:t>Menge der natürlichen Teiler</w:t>
      </w:r>
    </w:p>
    <w:p w:rsidR="00344AD8" w:rsidRDefault="00344AD8" w:rsidP="00344AD8">
      <w:pPr>
        <w:pStyle w:val="ListParagraph"/>
        <w:numPr>
          <w:ilvl w:val="0"/>
          <w:numId w:val="2"/>
        </w:numPr>
      </w:pPr>
      <w:proofErr w:type="gramStart"/>
      <w:r>
        <w:t>D(</w:t>
      </w:r>
      <w:proofErr w:type="gramEnd"/>
      <w:r>
        <w:t>24) = {1, 2, 3, 4, 6</w:t>
      </w:r>
      <w:r w:rsidR="000825B4">
        <w:br/>
        <w:t xml:space="preserve">                24, 12, 8, 6, 4) </w:t>
      </w:r>
      <w:r w:rsidR="000825B4">
        <w:sym w:font="Wingdings" w:char="F0E0"/>
      </w:r>
      <w:r w:rsidR="000825B4">
        <w:t xml:space="preserve"> Treffen bei Wurzel von 24 = 4.9</w:t>
      </w:r>
    </w:p>
    <w:p w:rsidR="000825B4" w:rsidRDefault="000825B4" w:rsidP="00344AD8">
      <w:pPr>
        <w:pStyle w:val="ListParagraph"/>
        <w:numPr>
          <w:ilvl w:val="0"/>
          <w:numId w:val="2"/>
        </w:numPr>
      </w:pPr>
      <w:r>
        <w:t>|</w:t>
      </w:r>
      <w:proofErr w:type="gramStart"/>
      <w:r>
        <w:t>D(</w:t>
      </w:r>
      <w:proofErr w:type="gramEnd"/>
      <w:r>
        <w:t>24)| = 8, |D(7)| = 2, |D(1)| = 1, |D(0)| = Unendlich</w:t>
      </w:r>
    </w:p>
    <w:p w:rsidR="000825B4" w:rsidRDefault="000825B4" w:rsidP="00344AD8">
      <w:pPr>
        <w:pStyle w:val="ListParagraph"/>
        <w:numPr>
          <w:ilvl w:val="0"/>
          <w:numId w:val="2"/>
        </w:numPr>
      </w:pPr>
      <w:r>
        <w:t>|D| = 2 ist eine Primzahl, |D| grösser gleich 3 zusammengesetzt</w:t>
      </w:r>
    </w:p>
    <w:p w:rsidR="008F1937" w:rsidRDefault="008F1937" w:rsidP="00344AD8">
      <w:pPr>
        <w:pStyle w:val="ListParagraph"/>
        <w:numPr>
          <w:ilvl w:val="0"/>
          <w:numId w:val="2"/>
        </w:numPr>
      </w:pPr>
      <w:r>
        <w:t>1 und 0 sind weder Primzahlen, noch zusammengesetzt</w:t>
      </w:r>
    </w:p>
    <w:p w:rsidR="008F1937" w:rsidRDefault="008F1937" w:rsidP="008F1937">
      <w:pPr>
        <w:pStyle w:val="Heading1"/>
      </w:pPr>
      <w:r>
        <w:lastRenderedPageBreak/>
        <w:t>Relationen</w:t>
      </w:r>
    </w:p>
    <w:p w:rsidR="003904CC" w:rsidRDefault="003904CC" w:rsidP="003904CC">
      <w:pPr>
        <w:pStyle w:val="ListParagraph"/>
        <w:numPr>
          <w:ilvl w:val="0"/>
          <w:numId w:val="3"/>
        </w:numPr>
      </w:pPr>
      <w:r>
        <w:t>Ordnungsrelation: Reflexiv, antisymmetrisch und transitiv</w:t>
      </w:r>
    </w:p>
    <w:p w:rsidR="003904CC" w:rsidRDefault="003904CC" w:rsidP="003904CC">
      <w:pPr>
        <w:pStyle w:val="ListParagraph"/>
        <w:numPr>
          <w:ilvl w:val="0"/>
          <w:numId w:val="3"/>
        </w:numPr>
      </w:pPr>
      <w:r>
        <w:t>Äquivalenzrelation: Reflexiv, symmetrisch und transitiv</w:t>
      </w:r>
    </w:p>
    <w:p w:rsidR="008F1937" w:rsidRDefault="003904CC" w:rsidP="008F1937">
      <w:r>
        <w:rPr>
          <w:noProof/>
        </w:rPr>
        <w:drawing>
          <wp:inline distT="0" distB="0" distL="0" distR="0" wp14:anchorId="5589A460" wp14:editId="5D6CCE7C">
            <wp:extent cx="5760720" cy="3761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6AE" w:rsidRDefault="002836AE" w:rsidP="008F1937">
      <w:r>
        <w:rPr>
          <w:noProof/>
        </w:rPr>
        <w:drawing>
          <wp:inline distT="0" distB="0" distL="0" distR="0" wp14:anchorId="021EDBF7" wp14:editId="722A7657">
            <wp:extent cx="5760720" cy="1941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FA" w:rsidRDefault="00F46EFA" w:rsidP="00F46EFA">
      <w:pPr>
        <w:pStyle w:val="Heading1"/>
      </w:pPr>
      <w:r>
        <w:lastRenderedPageBreak/>
        <w:t>Codeverifikation</w:t>
      </w:r>
    </w:p>
    <w:p w:rsidR="00F46EFA" w:rsidRDefault="006212C2" w:rsidP="008F1937">
      <w:r>
        <w:rPr>
          <w:noProof/>
        </w:rPr>
        <w:drawing>
          <wp:inline distT="0" distB="0" distL="0" distR="0" wp14:anchorId="739CDE9E" wp14:editId="44174646">
            <wp:extent cx="5757063" cy="5327991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6748" cy="53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991" w:rsidRDefault="00EF4991" w:rsidP="008F1937">
      <w:r>
        <w:rPr>
          <w:noProof/>
        </w:rPr>
        <w:drawing>
          <wp:inline distT="0" distB="0" distL="0" distR="0" wp14:anchorId="6972BE6F" wp14:editId="0941F1D1">
            <wp:extent cx="5764378" cy="449951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9278" cy="450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69" w:rsidRDefault="00C05969" w:rsidP="00C05969">
      <w:pPr>
        <w:pStyle w:val="Heading1"/>
      </w:pPr>
      <w:r>
        <w:lastRenderedPageBreak/>
        <w:t xml:space="preserve">Satz des </w:t>
      </w:r>
      <w:proofErr w:type="spellStart"/>
      <w:r>
        <w:t>Euklids</w:t>
      </w:r>
      <w:r w:rsidR="00B17F54">
        <w:t>chen</w:t>
      </w:r>
      <w:proofErr w:type="spellEnd"/>
      <w:r w:rsidR="00B17F54">
        <w:t xml:space="preserve"> Divisionslemma</w:t>
      </w:r>
    </w:p>
    <w:p w:rsidR="00C05969" w:rsidRDefault="00E6451D">
      <w:r>
        <w:rPr>
          <w:noProof/>
        </w:rPr>
        <w:drawing>
          <wp:inline distT="0" distB="0" distL="0" distR="0" wp14:anchorId="1D2933EB" wp14:editId="76AD9EFA">
            <wp:extent cx="6349594" cy="5146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1304" cy="516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51D" w:rsidRDefault="00E6451D">
      <w:r>
        <w:rPr>
          <w:noProof/>
        </w:rPr>
        <w:drawing>
          <wp:inline distT="0" distB="0" distL="0" distR="0" wp14:anchorId="3AA61A06" wp14:editId="03346D13">
            <wp:extent cx="6393485" cy="1475198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682" cy="149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4E3" w:rsidRDefault="008C21D8">
      <w:r>
        <w:t xml:space="preserve">Euklid </w:t>
      </w:r>
      <w:r>
        <w:rPr>
          <w:noProof/>
        </w:rPr>
        <w:drawing>
          <wp:inline distT="0" distB="0" distL="0" distR="0" wp14:anchorId="659BA7B5" wp14:editId="1CFC8F4E">
            <wp:extent cx="3990975" cy="571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D8" w:rsidRDefault="008C21D8">
      <w:proofErr w:type="spellStart"/>
      <w:r>
        <w:t>Floored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24D175E3" wp14:editId="438F7158">
            <wp:extent cx="5267325" cy="923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D8" w:rsidRDefault="008C21D8">
      <w:proofErr w:type="spellStart"/>
      <w:r>
        <w:t>Truncated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44DC9A08" wp14:editId="753C188C">
            <wp:extent cx="5410200" cy="866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D8" w:rsidRDefault="008C21D8">
      <w:r>
        <w:rPr>
          <w:noProof/>
        </w:rPr>
        <w:lastRenderedPageBreak/>
        <w:drawing>
          <wp:inline distT="0" distB="0" distL="0" distR="0" wp14:anchorId="7BA249C5" wp14:editId="2071D2EC">
            <wp:extent cx="6457950" cy="8515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D8" w:rsidRDefault="008C21D8">
      <w:r>
        <w:rPr>
          <w:noProof/>
        </w:rPr>
        <w:lastRenderedPageBreak/>
        <w:drawing>
          <wp:inline distT="0" distB="0" distL="0" distR="0" wp14:anchorId="118EB148" wp14:editId="50EFB345">
            <wp:extent cx="6667500" cy="8505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85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D8" w:rsidRDefault="008C21D8">
      <w:r>
        <w:rPr>
          <w:noProof/>
        </w:rPr>
        <w:lastRenderedPageBreak/>
        <w:drawing>
          <wp:inline distT="0" distB="0" distL="0" distR="0" wp14:anchorId="73CB3070" wp14:editId="430EBC7E">
            <wp:extent cx="6419850" cy="84105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84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23"/>
        <w:gridCol w:w="5523"/>
      </w:tblGrid>
      <w:tr w:rsidR="00494B16" w:rsidRPr="00F345AD" w:rsidTr="00494B16">
        <w:tc>
          <w:tcPr>
            <w:tcW w:w="5523" w:type="dxa"/>
          </w:tcPr>
          <w:p w:rsidR="00803F85" w:rsidRPr="00803F85" w:rsidRDefault="00803F85" w:rsidP="00803F8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</w:pPr>
            <w:r w:rsidRPr="00803F8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de-CH"/>
              </w:rPr>
              <w:t xml:space="preserve">long </w:t>
            </w:r>
            <w:proofErr w:type="spellStart"/>
            <w:proofErr w:type="gramStart"/>
            <w:r w:rsidRPr="00803F8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  <w:t>divT</w:t>
            </w:r>
            <w:proofErr w:type="spellEnd"/>
            <w:r w:rsidRPr="00803F8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  <w:t>(</w:t>
            </w:r>
            <w:proofErr w:type="gramEnd"/>
            <w:r w:rsidRPr="00803F8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de-CH"/>
              </w:rPr>
              <w:t xml:space="preserve">long </w:t>
            </w:r>
            <w:r w:rsidRPr="00803F8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  <w:t xml:space="preserve">a, </w:t>
            </w:r>
            <w:r w:rsidRPr="00803F8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de-CH"/>
              </w:rPr>
              <w:t xml:space="preserve">long </w:t>
            </w:r>
            <w:r w:rsidRPr="00803F8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  <w:t>b) {</w:t>
            </w:r>
            <w:r w:rsidRPr="00803F8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  <w:br/>
              <w:t xml:space="preserve">    </w:t>
            </w:r>
            <w:r w:rsidRPr="00803F8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de-CH"/>
              </w:rPr>
              <w:t xml:space="preserve">assert </w:t>
            </w:r>
            <w:r w:rsidRPr="00803F8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  <w:t xml:space="preserve">b != </w:t>
            </w:r>
            <w:r w:rsidRPr="00803F85">
              <w:rPr>
                <w:rFonts w:ascii="Courier New" w:eastAsia="Times New Roman" w:hAnsi="Courier New" w:cs="Courier New"/>
                <w:color w:val="0000FF"/>
                <w:sz w:val="18"/>
                <w:szCs w:val="18"/>
                <w:lang w:val="en-US" w:eastAsia="de-CH"/>
              </w:rPr>
              <w:t xml:space="preserve">0 </w:t>
            </w:r>
            <w:r w:rsidRPr="00803F8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  <w:t xml:space="preserve">: </w:t>
            </w:r>
            <w:r w:rsidRPr="00803F85">
              <w:rPr>
                <w:rFonts w:ascii="Courier New" w:eastAsia="Times New Roman" w:hAnsi="Courier New" w:cs="Courier New"/>
                <w:b/>
                <w:bCs/>
                <w:color w:val="008000"/>
                <w:sz w:val="18"/>
                <w:szCs w:val="18"/>
                <w:lang w:val="en-US" w:eastAsia="de-CH"/>
              </w:rPr>
              <w:t>"Precondition violation."</w:t>
            </w:r>
            <w:r w:rsidRPr="00803F8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  <w:t>;</w:t>
            </w:r>
            <w:r w:rsidRPr="00803F8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  <w:br/>
              <w:t xml:space="preserve">    </w:t>
            </w:r>
            <w:r w:rsidRPr="00803F85">
              <w:rPr>
                <w:rFonts w:ascii="Courier New" w:eastAsia="Times New Roman" w:hAnsi="Courier New" w:cs="Courier New"/>
                <w:b/>
                <w:bCs/>
                <w:color w:val="000080"/>
                <w:sz w:val="18"/>
                <w:szCs w:val="18"/>
                <w:lang w:val="en-US" w:eastAsia="de-CH"/>
              </w:rPr>
              <w:t xml:space="preserve">return </w:t>
            </w:r>
            <w:r w:rsidRPr="00803F8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  <w:t>a / b;</w:t>
            </w:r>
            <w:r w:rsidRPr="00803F85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val="en-US" w:eastAsia="de-CH"/>
              </w:rPr>
              <w:br/>
              <w:t>}</w:t>
            </w:r>
          </w:p>
          <w:p w:rsidR="00494B16" w:rsidRPr="00803F85" w:rsidRDefault="00494B16">
            <w:pPr>
              <w:rPr>
                <w:lang w:val="en-US"/>
              </w:rPr>
            </w:pPr>
          </w:p>
        </w:tc>
        <w:tc>
          <w:tcPr>
            <w:tcW w:w="5523" w:type="dxa"/>
          </w:tcPr>
          <w:p w:rsidR="00803F85" w:rsidRPr="00803F85" w:rsidRDefault="00803F85" w:rsidP="00803F85">
            <w:pPr>
              <w:pStyle w:val="HTMLPreformatted"/>
              <w:shd w:val="clear" w:color="auto" w:fill="FFFFFF"/>
              <w:rPr>
                <w:color w:val="000000"/>
                <w:sz w:val="18"/>
                <w:szCs w:val="18"/>
                <w:lang w:val="en-US"/>
              </w:rPr>
            </w:pP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proofErr w:type="spellStart"/>
            <w:proofErr w:type="gramStart"/>
            <w:r w:rsidRPr="00803F85">
              <w:rPr>
                <w:color w:val="000000"/>
                <w:sz w:val="18"/>
                <w:szCs w:val="18"/>
                <w:lang w:val="en-US"/>
              </w:rPr>
              <w:t>modT</w:t>
            </w:r>
            <w:proofErr w:type="spellEnd"/>
            <w:r w:rsidRPr="00803F85">
              <w:rPr>
                <w:color w:val="000000"/>
                <w:sz w:val="18"/>
                <w:szCs w:val="18"/>
                <w:lang w:val="en-US"/>
              </w:rPr>
              <w:t>(</w:t>
            </w:r>
            <w:proofErr w:type="gramEnd"/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a,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b) {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assert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b !=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: </w:t>
            </w:r>
            <w:r w:rsidRPr="00803F85">
              <w:rPr>
                <w:b/>
                <w:bCs/>
                <w:color w:val="008000"/>
                <w:sz w:val="18"/>
                <w:szCs w:val="18"/>
                <w:lang w:val="en-US"/>
              </w:rPr>
              <w:t>"Precondition violation."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return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a % b;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>}</w:t>
            </w:r>
          </w:p>
          <w:p w:rsidR="00494B16" w:rsidRPr="00803F85" w:rsidRDefault="00494B16">
            <w:pPr>
              <w:rPr>
                <w:lang w:val="en-US"/>
              </w:rPr>
            </w:pPr>
          </w:p>
        </w:tc>
      </w:tr>
      <w:tr w:rsidR="00494B16" w:rsidRPr="00F345AD" w:rsidTr="00494B16">
        <w:tc>
          <w:tcPr>
            <w:tcW w:w="5523" w:type="dxa"/>
          </w:tcPr>
          <w:p w:rsidR="00803F85" w:rsidRPr="00803F85" w:rsidRDefault="00803F85" w:rsidP="00803F85">
            <w:pPr>
              <w:pStyle w:val="HTMLPreformatted"/>
              <w:shd w:val="clear" w:color="auto" w:fill="FFFFFF"/>
              <w:rPr>
                <w:color w:val="000000"/>
                <w:sz w:val="18"/>
                <w:szCs w:val="18"/>
                <w:lang w:val="en-US"/>
              </w:rPr>
            </w:pP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proofErr w:type="spellStart"/>
            <w:r w:rsidRPr="00803F85">
              <w:rPr>
                <w:color w:val="000000"/>
                <w:sz w:val="18"/>
                <w:szCs w:val="18"/>
                <w:lang w:val="en-US"/>
              </w:rPr>
              <w:t>divE</w:t>
            </w:r>
            <w:proofErr w:type="spellEnd"/>
            <w:r w:rsidRPr="00803F85">
              <w:rPr>
                <w:color w:val="000000"/>
                <w:sz w:val="18"/>
                <w:szCs w:val="18"/>
                <w:lang w:val="en-US"/>
              </w:rPr>
              <w:t>(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a,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b) {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assert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b !=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: </w:t>
            </w:r>
            <w:r w:rsidRPr="00803F85">
              <w:rPr>
                <w:b/>
                <w:bCs/>
                <w:color w:val="008000"/>
                <w:sz w:val="18"/>
                <w:szCs w:val="18"/>
                <w:lang w:val="en-US"/>
              </w:rPr>
              <w:t>"Precondition violation."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q= a / b;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r= a % b;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if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(a &gt;=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|| r ==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>0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) {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return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q; }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if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(b &gt;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>0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) {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return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q-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>1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; }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return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q+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>1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>}</w:t>
            </w:r>
          </w:p>
          <w:p w:rsidR="00494B16" w:rsidRPr="00803F85" w:rsidRDefault="00494B16">
            <w:pPr>
              <w:rPr>
                <w:lang w:val="en-US"/>
              </w:rPr>
            </w:pPr>
          </w:p>
        </w:tc>
        <w:tc>
          <w:tcPr>
            <w:tcW w:w="5523" w:type="dxa"/>
          </w:tcPr>
          <w:p w:rsidR="00803F85" w:rsidRPr="00803F85" w:rsidRDefault="00803F85" w:rsidP="00803F85">
            <w:pPr>
              <w:pStyle w:val="HTMLPreformatted"/>
              <w:shd w:val="clear" w:color="auto" w:fill="FFFFFF"/>
              <w:rPr>
                <w:color w:val="000000"/>
                <w:sz w:val="18"/>
                <w:szCs w:val="18"/>
                <w:lang w:val="en-US"/>
              </w:rPr>
            </w:pP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lastRenderedPageBreak/>
              <w:t xml:space="preserve">long </w:t>
            </w:r>
            <w:proofErr w:type="spellStart"/>
            <w:r w:rsidRPr="00803F85">
              <w:rPr>
                <w:color w:val="000000"/>
                <w:sz w:val="18"/>
                <w:szCs w:val="18"/>
                <w:lang w:val="en-US"/>
              </w:rPr>
              <w:t>modE</w:t>
            </w:r>
            <w:proofErr w:type="spellEnd"/>
            <w:r w:rsidRPr="00803F85">
              <w:rPr>
                <w:color w:val="000000"/>
                <w:sz w:val="18"/>
                <w:szCs w:val="18"/>
                <w:lang w:val="en-US"/>
              </w:rPr>
              <w:t>(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a,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b) {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assert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b !=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: </w:t>
            </w:r>
            <w:r w:rsidRPr="00803F85">
              <w:rPr>
                <w:b/>
                <w:bCs/>
                <w:color w:val="008000"/>
                <w:sz w:val="18"/>
                <w:szCs w:val="18"/>
                <w:lang w:val="en-US"/>
              </w:rPr>
              <w:t>"Precondition violation."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r= a % b;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if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(a &gt;=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|| r ==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>0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) {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return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r; }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if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(b &gt;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>0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) {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return </w:t>
            </w:r>
            <w:proofErr w:type="spellStart"/>
            <w:r w:rsidRPr="00803F85">
              <w:rPr>
                <w:color w:val="000000"/>
                <w:sz w:val="18"/>
                <w:szCs w:val="18"/>
                <w:lang w:val="en-US"/>
              </w:rPr>
              <w:t>r+b</w:t>
            </w:r>
            <w:proofErr w:type="spellEnd"/>
            <w:r w:rsidRPr="00803F85">
              <w:rPr>
                <w:color w:val="000000"/>
                <w:sz w:val="18"/>
                <w:szCs w:val="18"/>
                <w:lang w:val="en-US"/>
              </w:rPr>
              <w:t>; }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return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r-b;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>}</w:t>
            </w:r>
          </w:p>
          <w:p w:rsidR="00494B16" w:rsidRPr="00803F85" w:rsidRDefault="00494B16">
            <w:pPr>
              <w:rPr>
                <w:lang w:val="en-US"/>
              </w:rPr>
            </w:pPr>
          </w:p>
        </w:tc>
      </w:tr>
      <w:tr w:rsidR="00494B16" w:rsidRPr="00F345AD" w:rsidTr="00494B16">
        <w:tc>
          <w:tcPr>
            <w:tcW w:w="5523" w:type="dxa"/>
          </w:tcPr>
          <w:p w:rsidR="00803F85" w:rsidRPr="00803F85" w:rsidRDefault="00803F85" w:rsidP="00803F85">
            <w:pPr>
              <w:pStyle w:val="HTMLPreformatted"/>
              <w:shd w:val="clear" w:color="auto" w:fill="FFFFFF"/>
              <w:rPr>
                <w:color w:val="000000"/>
                <w:sz w:val="18"/>
                <w:szCs w:val="18"/>
                <w:lang w:val="en-US"/>
              </w:rPr>
            </w:pP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proofErr w:type="spellStart"/>
            <w:r w:rsidRPr="00803F85">
              <w:rPr>
                <w:color w:val="000000"/>
                <w:sz w:val="18"/>
                <w:szCs w:val="18"/>
                <w:lang w:val="en-US"/>
              </w:rPr>
              <w:t>divF</w:t>
            </w:r>
            <w:proofErr w:type="spellEnd"/>
            <w:r w:rsidRPr="00803F85">
              <w:rPr>
                <w:color w:val="000000"/>
                <w:sz w:val="18"/>
                <w:szCs w:val="18"/>
                <w:lang w:val="en-US"/>
              </w:rPr>
              <w:t>(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a,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b) {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assert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b !=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: </w:t>
            </w:r>
            <w:r w:rsidRPr="00803F85">
              <w:rPr>
                <w:b/>
                <w:bCs/>
                <w:color w:val="008000"/>
                <w:sz w:val="18"/>
                <w:szCs w:val="18"/>
                <w:lang w:val="en-US"/>
              </w:rPr>
              <w:t>"Precondition violation."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q= a / b;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r= a % b;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if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(r ==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|| (a &gt;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&amp;&amp; b &gt;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|| a &lt;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&amp;&amp; b &lt;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>0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)) {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return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q; }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return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q-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>1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>}</w:t>
            </w:r>
          </w:p>
          <w:p w:rsidR="00494B16" w:rsidRPr="00803F85" w:rsidRDefault="00494B16">
            <w:pPr>
              <w:rPr>
                <w:lang w:val="en-US"/>
              </w:rPr>
            </w:pPr>
          </w:p>
        </w:tc>
        <w:tc>
          <w:tcPr>
            <w:tcW w:w="5523" w:type="dxa"/>
          </w:tcPr>
          <w:p w:rsidR="00803F85" w:rsidRPr="00803F85" w:rsidRDefault="00803F85" w:rsidP="00803F85">
            <w:pPr>
              <w:pStyle w:val="HTMLPreformatted"/>
              <w:shd w:val="clear" w:color="auto" w:fill="FFFFFF"/>
              <w:rPr>
                <w:color w:val="000000"/>
                <w:sz w:val="18"/>
                <w:szCs w:val="18"/>
                <w:lang w:val="en-US"/>
              </w:rPr>
            </w:pP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proofErr w:type="spellStart"/>
            <w:r w:rsidRPr="00803F85">
              <w:rPr>
                <w:color w:val="000000"/>
                <w:sz w:val="18"/>
                <w:szCs w:val="18"/>
                <w:lang w:val="en-US"/>
              </w:rPr>
              <w:t>modF</w:t>
            </w:r>
            <w:proofErr w:type="spellEnd"/>
            <w:r w:rsidRPr="00803F85">
              <w:rPr>
                <w:color w:val="000000"/>
                <w:sz w:val="18"/>
                <w:szCs w:val="18"/>
                <w:lang w:val="en-US"/>
              </w:rPr>
              <w:t>(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a,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b) {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assert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b !=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: </w:t>
            </w:r>
            <w:r w:rsidRPr="00803F85">
              <w:rPr>
                <w:b/>
                <w:bCs/>
                <w:color w:val="008000"/>
                <w:sz w:val="18"/>
                <w:szCs w:val="18"/>
                <w:lang w:val="en-US"/>
              </w:rPr>
              <w:t>"Precondition violation."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long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r= a % b;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if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(r ==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|| (a &gt;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&amp;&amp; b &gt;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|| a &lt;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 xml:space="preserve">0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&amp;&amp; b &lt; </w:t>
            </w:r>
            <w:r w:rsidRPr="00803F85">
              <w:rPr>
                <w:color w:val="0000FF"/>
                <w:sz w:val="18"/>
                <w:szCs w:val="18"/>
                <w:lang w:val="en-US"/>
              </w:rPr>
              <w:t>0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 xml:space="preserve">)) {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return 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t>r; }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 xml:space="preserve">    </w:t>
            </w:r>
            <w:r w:rsidRPr="00803F85">
              <w:rPr>
                <w:b/>
                <w:bCs/>
                <w:color w:val="000080"/>
                <w:sz w:val="18"/>
                <w:szCs w:val="18"/>
                <w:lang w:val="en-US"/>
              </w:rPr>
              <w:t xml:space="preserve">return </w:t>
            </w:r>
            <w:proofErr w:type="spellStart"/>
            <w:r w:rsidRPr="00803F85">
              <w:rPr>
                <w:color w:val="000000"/>
                <w:sz w:val="18"/>
                <w:szCs w:val="18"/>
                <w:lang w:val="en-US"/>
              </w:rPr>
              <w:t>r+b</w:t>
            </w:r>
            <w:proofErr w:type="spellEnd"/>
            <w:r w:rsidRPr="00803F85">
              <w:rPr>
                <w:color w:val="000000"/>
                <w:sz w:val="18"/>
                <w:szCs w:val="18"/>
                <w:lang w:val="en-US"/>
              </w:rPr>
              <w:t>;</w:t>
            </w:r>
            <w:r w:rsidRPr="00803F85">
              <w:rPr>
                <w:color w:val="000000"/>
                <w:sz w:val="18"/>
                <w:szCs w:val="18"/>
                <w:lang w:val="en-US"/>
              </w:rPr>
              <w:br/>
              <w:t>}</w:t>
            </w:r>
          </w:p>
          <w:p w:rsidR="00494B16" w:rsidRPr="00803F85" w:rsidRDefault="00494B16">
            <w:pPr>
              <w:rPr>
                <w:lang w:val="en-US"/>
              </w:rPr>
            </w:pPr>
          </w:p>
        </w:tc>
      </w:tr>
      <w:tr w:rsidR="00803F85" w:rsidRPr="00F345AD" w:rsidTr="0005272B">
        <w:tc>
          <w:tcPr>
            <w:tcW w:w="11046" w:type="dxa"/>
            <w:gridSpan w:val="2"/>
          </w:tcPr>
          <w:p w:rsidR="00803F85" w:rsidRDefault="00803F85" w:rsidP="00803F85">
            <w:pPr>
              <w:pStyle w:val="HTMLPreformatted"/>
              <w:shd w:val="clear" w:color="auto" w:fill="FFFFFF"/>
              <w:rPr>
                <w:color w:val="000000"/>
                <w:sz w:val="18"/>
                <w:szCs w:val="18"/>
                <w:lang w:val="fr-CH"/>
              </w:rPr>
            </w:pP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divT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2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modT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1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;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br/>
            </w: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divT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) ==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2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modT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) ==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1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;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br/>
            </w: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divT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) ==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2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modT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1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;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br/>
            </w: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divT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2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modT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) ==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1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;</w:t>
            </w:r>
          </w:p>
          <w:p w:rsidR="00803F85" w:rsidRDefault="00803F85" w:rsidP="00803F85">
            <w:pPr>
              <w:pStyle w:val="HTMLPreformatted"/>
              <w:shd w:val="clear" w:color="auto" w:fill="FFFFFF"/>
              <w:rPr>
                <w:b/>
                <w:bCs/>
                <w:color w:val="000080"/>
                <w:sz w:val="18"/>
                <w:szCs w:val="18"/>
                <w:lang w:val="fr-CH"/>
              </w:rPr>
            </w:pPr>
          </w:p>
          <w:p w:rsidR="00803F85" w:rsidRPr="00803F85" w:rsidRDefault="00803F85" w:rsidP="00803F85">
            <w:pPr>
              <w:pStyle w:val="HTMLPreformatted"/>
              <w:shd w:val="clear" w:color="auto" w:fill="FFFFFF"/>
              <w:rPr>
                <w:b/>
                <w:bCs/>
                <w:color w:val="000080"/>
                <w:sz w:val="18"/>
                <w:szCs w:val="18"/>
                <w:lang w:val="fr-CH"/>
              </w:rPr>
            </w:pP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divE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2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modE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1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;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br/>
            </w: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divE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) ==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3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modE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2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;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br/>
            </w: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divE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) ==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2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modE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1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;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br/>
            </w: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divE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3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modE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2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;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br/>
            </w:r>
            <w:r w:rsidRPr="00803F85">
              <w:rPr>
                <w:color w:val="000000"/>
                <w:sz w:val="18"/>
                <w:szCs w:val="18"/>
                <w:lang w:val="fr-CH"/>
              </w:rPr>
              <w:br/>
            </w: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divF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2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modF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1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;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br/>
            </w: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divF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) ==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3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modF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,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2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;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br/>
            </w: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divF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) ==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3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modF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(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) ==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2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;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br/>
            </w:r>
            <w:proofErr w:type="spellStart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>assert</w:t>
            </w:r>
            <w:proofErr w:type="spellEnd"/>
            <w:r w:rsidRPr="00803F85">
              <w:rPr>
                <w:b/>
                <w:bCs/>
                <w:color w:val="000080"/>
                <w:sz w:val="18"/>
                <w:szCs w:val="18"/>
                <w:lang w:val="fr-CH"/>
              </w:rPr>
              <w:t xml:space="preserve">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divF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) ==  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 xml:space="preserve">2 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 xml:space="preserve">&amp;&amp; </w:t>
            </w:r>
            <w:proofErr w:type="spellStart"/>
            <w:r w:rsidRPr="00803F85">
              <w:rPr>
                <w:color w:val="000000"/>
                <w:sz w:val="18"/>
                <w:szCs w:val="18"/>
                <w:lang w:val="fr-CH"/>
              </w:rPr>
              <w:t>modF</w:t>
            </w:r>
            <w:proofErr w:type="spellEnd"/>
            <w:r w:rsidRPr="00803F85">
              <w:rPr>
                <w:color w:val="000000"/>
                <w:sz w:val="18"/>
                <w:szCs w:val="18"/>
                <w:lang w:val="fr-CH"/>
              </w:rPr>
              <w:t>(-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7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,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3</w:t>
            </w:r>
            <w:r w:rsidRPr="00803F85">
              <w:rPr>
                <w:color w:val="000000"/>
                <w:sz w:val="18"/>
                <w:szCs w:val="18"/>
                <w:lang w:val="fr-CH"/>
              </w:rPr>
              <w:t>) == -</w:t>
            </w:r>
            <w:r w:rsidRPr="00803F85">
              <w:rPr>
                <w:color w:val="0000FF"/>
                <w:sz w:val="18"/>
                <w:szCs w:val="18"/>
                <w:lang w:val="fr-CH"/>
              </w:rPr>
              <w:t>1</w:t>
            </w:r>
            <w:r>
              <w:rPr>
                <w:color w:val="000000"/>
                <w:sz w:val="18"/>
                <w:szCs w:val="18"/>
                <w:lang w:val="fr-CH"/>
              </w:rPr>
              <w:t>;</w:t>
            </w:r>
            <w:r>
              <w:rPr>
                <w:color w:val="000000"/>
                <w:sz w:val="18"/>
                <w:szCs w:val="18"/>
                <w:lang w:val="fr-CH"/>
              </w:rPr>
              <w:br/>
            </w:r>
          </w:p>
        </w:tc>
      </w:tr>
    </w:tbl>
    <w:p w:rsidR="000D6F3B" w:rsidRDefault="000D6F3B" w:rsidP="000D6F3B">
      <w:pPr>
        <w:pStyle w:val="Heading1"/>
      </w:pPr>
      <w:r>
        <w:t>Ideal (I, C, L, D)</w:t>
      </w:r>
    </w:p>
    <w:p w:rsidR="005A63B0" w:rsidRPr="005A63B0" w:rsidRDefault="00B976E4" w:rsidP="005A63B0">
      <w:r>
        <w:rPr>
          <w:noProof/>
        </w:rPr>
        <w:drawing>
          <wp:inline distT="0" distB="0" distL="0" distR="0" wp14:anchorId="61FA503A" wp14:editId="0BB325B6">
            <wp:extent cx="7020560" cy="275082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3B" w:rsidRDefault="005A63B0">
      <w:r>
        <w:rPr>
          <w:noProof/>
        </w:rPr>
        <w:drawing>
          <wp:inline distT="0" distB="0" distL="0" distR="0" wp14:anchorId="0DEF9252" wp14:editId="6DFDB158">
            <wp:extent cx="7020560" cy="150939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7E" w:rsidRDefault="00AE567E">
      <w:r>
        <w:t>I(9, 6) = I(3) = Hauptideal</w:t>
      </w:r>
      <w:r w:rsidR="007D70FD">
        <w:t xml:space="preserve"> </w:t>
      </w:r>
      <w:r w:rsidR="007D70FD">
        <w:sym w:font="Wingdings" w:char="F0E0"/>
      </w:r>
      <w:r w:rsidR="007D70FD">
        <w:t xml:space="preserve"> Wenn alle Werte 0 sind, dann Nullideal</w:t>
      </w:r>
    </w:p>
    <w:p w:rsidR="000D6F3B" w:rsidRDefault="000D6F3B" w:rsidP="000D6F3B">
      <w:pPr>
        <w:pStyle w:val="Heading1"/>
      </w:pPr>
      <w:r>
        <w:lastRenderedPageBreak/>
        <w:t>Greatest Common Divisor (</w:t>
      </w:r>
      <w:proofErr w:type="spellStart"/>
      <w:r>
        <w:t>gdc</w:t>
      </w:r>
      <w:proofErr w:type="spellEnd"/>
      <w:r>
        <w:t>)</w:t>
      </w:r>
    </w:p>
    <w:p w:rsidR="000D6F3B" w:rsidRDefault="007D70FD">
      <w:r>
        <w:rPr>
          <w:noProof/>
        </w:rPr>
        <w:drawing>
          <wp:inline distT="0" distB="0" distL="0" distR="0" wp14:anchorId="7388095C" wp14:editId="2F2F006C">
            <wp:extent cx="7020560" cy="2411730"/>
            <wp:effectExtent l="0" t="0" r="889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F3B" w:rsidRDefault="000D6F3B" w:rsidP="000D6F3B">
      <w:pPr>
        <w:pStyle w:val="Heading1"/>
      </w:pPr>
      <w:r>
        <w:t xml:space="preserve">Lemma von </w:t>
      </w:r>
      <w:proofErr w:type="spellStart"/>
      <w:r>
        <w:t>Bézout</w:t>
      </w:r>
      <w:proofErr w:type="spellEnd"/>
    </w:p>
    <w:p w:rsidR="000D6F3B" w:rsidRDefault="007D70FD">
      <w:r>
        <w:rPr>
          <w:noProof/>
        </w:rPr>
        <w:drawing>
          <wp:inline distT="0" distB="0" distL="0" distR="0" wp14:anchorId="4D4C3812" wp14:editId="29D6A93C">
            <wp:extent cx="7020560" cy="298005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69" w:rsidRDefault="00C05969" w:rsidP="00C05969">
      <w:pPr>
        <w:pStyle w:val="Heading1"/>
      </w:pPr>
      <w:r>
        <w:lastRenderedPageBreak/>
        <w:t>Erweiterter Satz des Euklids</w:t>
      </w:r>
    </w:p>
    <w:p w:rsidR="00462504" w:rsidRPr="00462504" w:rsidRDefault="00462504" w:rsidP="00462504">
      <w:r>
        <w:rPr>
          <w:noProof/>
        </w:rPr>
        <w:drawing>
          <wp:inline distT="0" distB="0" distL="0" distR="0" wp14:anchorId="46C97D1B" wp14:editId="72E7D205">
            <wp:extent cx="7020560" cy="5020945"/>
            <wp:effectExtent l="0" t="0" r="889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69" w:rsidRDefault="00060B94">
      <w:r>
        <w:rPr>
          <w:noProof/>
        </w:rPr>
        <w:drawing>
          <wp:inline distT="0" distB="0" distL="0" distR="0" wp14:anchorId="61760F31" wp14:editId="69B8554F">
            <wp:extent cx="7020560" cy="4322445"/>
            <wp:effectExtent l="0" t="0" r="889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94" w:rsidRDefault="00060B94">
      <w:r>
        <w:rPr>
          <w:noProof/>
        </w:rPr>
        <w:lastRenderedPageBreak/>
        <w:drawing>
          <wp:inline distT="0" distB="0" distL="0" distR="0" wp14:anchorId="69381D40" wp14:editId="5D3A4E08">
            <wp:extent cx="7020560" cy="2397760"/>
            <wp:effectExtent l="0" t="0" r="889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5AA" w:rsidRDefault="00D075AA">
      <w:r>
        <w:rPr>
          <w:noProof/>
        </w:rPr>
        <w:drawing>
          <wp:inline distT="0" distB="0" distL="0" distR="0" wp14:anchorId="64CDA6AD" wp14:editId="7F00A312">
            <wp:extent cx="7020560" cy="4316095"/>
            <wp:effectExtent l="0" t="0" r="889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E3" w:rsidRDefault="007C11E3">
      <w:r>
        <w:rPr>
          <w:noProof/>
        </w:rPr>
        <w:lastRenderedPageBreak/>
        <w:drawing>
          <wp:inline distT="0" distB="0" distL="0" distR="0" wp14:anchorId="09967EEA" wp14:editId="5A515C72">
            <wp:extent cx="7020560" cy="701103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70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E3" w:rsidRDefault="007C11E3">
      <w:r>
        <w:rPr>
          <w:noProof/>
        </w:rPr>
        <w:drawing>
          <wp:inline distT="0" distB="0" distL="0" distR="0" wp14:anchorId="08D45489" wp14:editId="75CC7720">
            <wp:extent cx="6886575" cy="31051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69" w:rsidRDefault="00C05969" w:rsidP="00C05969">
      <w:pPr>
        <w:pStyle w:val="Heading1"/>
      </w:pPr>
      <w:r>
        <w:lastRenderedPageBreak/>
        <w:t>Regeln für den erweiterten Satz des Euklids</w:t>
      </w:r>
    </w:p>
    <w:p w:rsidR="00C05969" w:rsidRDefault="0036303E">
      <w:r>
        <w:rPr>
          <w:noProof/>
        </w:rPr>
        <w:drawing>
          <wp:inline distT="0" distB="0" distL="0" distR="0" wp14:anchorId="46F59745" wp14:editId="43574EA2">
            <wp:extent cx="7020560" cy="878967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87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B18" w:rsidRDefault="00E34B18" w:rsidP="00E34B18">
      <w:r>
        <w:t>Für den Euklid von ganzen Zahlen: Vor der Rückgabe u und u’ mit Signum von a und v und v’ mit Signum von b multiplizieren</w:t>
      </w:r>
    </w:p>
    <w:p w:rsidR="0036303E" w:rsidRDefault="0036303E">
      <w:r>
        <w:rPr>
          <w:noProof/>
        </w:rPr>
        <w:lastRenderedPageBreak/>
        <w:drawing>
          <wp:inline distT="0" distB="0" distL="0" distR="0" wp14:anchorId="5B8C4EDA" wp14:editId="293EA590">
            <wp:extent cx="7020560" cy="4887595"/>
            <wp:effectExtent l="0" t="0" r="889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3E" w:rsidRDefault="0036303E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7020560" cy="9931826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993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969" w:rsidRDefault="00C05969" w:rsidP="00C05969">
      <w:pPr>
        <w:pStyle w:val="Heading1"/>
      </w:pPr>
      <w:proofErr w:type="spellStart"/>
      <w:r>
        <w:lastRenderedPageBreak/>
        <w:t>Diophant</w:t>
      </w:r>
      <w:proofErr w:type="spellEnd"/>
    </w:p>
    <w:p w:rsidR="00752068" w:rsidRDefault="00752068" w:rsidP="00752068">
      <w:r>
        <w:rPr>
          <w:noProof/>
        </w:rPr>
        <w:drawing>
          <wp:inline distT="0" distB="0" distL="0" distR="0" wp14:anchorId="21EFE968" wp14:editId="3622B149">
            <wp:extent cx="7020560" cy="7672070"/>
            <wp:effectExtent l="0" t="0" r="889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76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68" w:rsidRDefault="00752068" w:rsidP="00752068">
      <w:r>
        <w:rPr>
          <w:noProof/>
        </w:rPr>
        <w:drawing>
          <wp:inline distT="0" distB="0" distL="0" distR="0" wp14:anchorId="17B2EC3C" wp14:editId="43829966">
            <wp:extent cx="7020560" cy="153225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68" w:rsidRDefault="00752068" w:rsidP="00752068">
      <w:r>
        <w:rPr>
          <w:noProof/>
        </w:rPr>
        <w:lastRenderedPageBreak/>
        <w:drawing>
          <wp:inline distT="0" distB="0" distL="0" distR="0" wp14:anchorId="7A216935" wp14:editId="4186FFFB">
            <wp:extent cx="7020560" cy="543560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68" w:rsidRDefault="00752068" w:rsidP="00752068">
      <w:r>
        <w:rPr>
          <w:noProof/>
        </w:rPr>
        <w:drawing>
          <wp:inline distT="0" distB="0" distL="0" distR="0" wp14:anchorId="3E26449C" wp14:editId="490E9D6A">
            <wp:extent cx="7020560" cy="354838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68" w:rsidRDefault="00752068" w:rsidP="00752068">
      <w:pPr>
        <w:pStyle w:val="Heading1"/>
      </w:pPr>
      <w:r>
        <w:lastRenderedPageBreak/>
        <w:t>Modulo Kongruenz</w:t>
      </w:r>
    </w:p>
    <w:p w:rsidR="00752068" w:rsidRDefault="00752068" w:rsidP="00752068">
      <w:r>
        <w:rPr>
          <w:noProof/>
        </w:rPr>
        <w:drawing>
          <wp:inline distT="0" distB="0" distL="0" distR="0" wp14:anchorId="17F2F29E" wp14:editId="6BFAC4AF">
            <wp:extent cx="7020560" cy="6415405"/>
            <wp:effectExtent l="0" t="0" r="889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64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68" w:rsidRPr="00752068" w:rsidRDefault="00752068" w:rsidP="00752068">
      <w:r>
        <w:rPr>
          <w:noProof/>
        </w:rPr>
        <w:drawing>
          <wp:inline distT="0" distB="0" distL="0" distR="0" wp14:anchorId="50830A37" wp14:editId="22B84EB7">
            <wp:extent cx="7020560" cy="306832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969" w:rsidRDefault="00752068">
      <w:r>
        <w:rPr>
          <w:noProof/>
        </w:rPr>
        <w:lastRenderedPageBreak/>
        <w:drawing>
          <wp:inline distT="0" distB="0" distL="0" distR="0" wp14:anchorId="223D5396" wp14:editId="787C254F">
            <wp:extent cx="7020560" cy="1271270"/>
            <wp:effectExtent l="0" t="0" r="889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68" w:rsidRDefault="007F1A1E" w:rsidP="007F1A1E">
      <w:pPr>
        <w:pStyle w:val="Heading1"/>
      </w:pPr>
      <w:r>
        <w:t>Iterationsvoraussagen zum Satz des Euklids</w:t>
      </w:r>
    </w:p>
    <w:p w:rsidR="007F1A1E" w:rsidRDefault="007F1A1E">
      <w:r>
        <w:rPr>
          <w:noProof/>
        </w:rPr>
        <w:drawing>
          <wp:inline distT="0" distB="0" distL="0" distR="0" wp14:anchorId="591ADF70" wp14:editId="25959DB1">
            <wp:extent cx="6782463" cy="1103009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38088" cy="11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1E" w:rsidRDefault="007F1A1E">
      <w:r>
        <w:t>Generell bei a &gt; b &gt; 0 und a &gt; 2:</w:t>
      </w:r>
    </w:p>
    <w:p w:rsidR="007F1A1E" w:rsidRDefault="007F1A1E">
      <w:r>
        <w:rPr>
          <w:noProof/>
        </w:rPr>
        <w:drawing>
          <wp:inline distT="0" distB="0" distL="0" distR="0" wp14:anchorId="1940CC36" wp14:editId="66141733">
            <wp:extent cx="5597719" cy="776563"/>
            <wp:effectExtent l="0" t="0" r="317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7683" cy="80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1E" w:rsidRDefault="007F1A1E">
      <w:r>
        <w:t>Bei b &gt; a zuerst einmal kehren</w:t>
      </w:r>
      <w:r w:rsidR="00CA22D5">
        <w:t>, was zu n + 1 führt</w:t>
      </w:r>
      <w:r>
        <w:t>:</w:t>
      </w:r>
    </w:p>
    <w:p w:rsidR="007F1A1E" w:rsidRDefault="007F1A1E">
      <w:r>
        <w:rPr>
          <w:noProof/>
        </w:rPr>
        <w:drawing>
          <wp:inline distT="0" distB="0" distL="0" distR="0" wp14:anchorId="19AB5313" wp14:editId="443C07C7">
            <wp:extent cx="6687047" cy="94172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93073" cy="9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1E" w:rsidRDefault="007F1A1E">
      <w:r>
        <w:t>Bei a &gt; b und grossen Unterschieden zuerst einmal Modulo ausführen und dann doppelt b verwenden:</w:t>
      </w:r>
    </w:p>
    <w:p w:rsidR="007F1A1E" w:rsidRDefault="007F1A1E">
      <w:r>
        <w:rPr>
          <w:noProof/>
        </w:rPr>
        <w:drawing>
          <wp:inline distT="0" distB="0" distL="0" distR="0" wp14:anchorId="2A775BFC" wp14:editId="3C8FA893">
            <wp:extent cx="6655242" cy="1038979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20356" cy="104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1E" w:rsidRDefault="008D58C4">
      <w:r>
        <w:rPr>
          <w:noProof/>
        </w:rPr>
        <w:drawing>
          <wp:inline distT="0" distB="0" distL="0" distR="0" wp14:anchorId="6D793558" wp14:editId="748F4EBD">
            <wp:extent cx="6822219" cy="181539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1146" cy="182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88" w:rsidRDefault="00F345AD">
      <w:r>
        <w:rPr>
          <w:noProof/>
        </w:rPr>
        <w:drawing>
          <wp:inline distT="0" distB="0" distL="0" distR="0" wp14:anchorId="37448820" wp14:editId="6D19F078">
            <wp:extent cx="6828292" cy="145508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9345" cy="146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D58C4" w:rsidRDefault="008B0288">
      <w:r>
        <w:rPr>
          <w:noProof/>
        </w:rPr>
        <w:lastRenderedPageBreak/>
        <w:drawing>
          <wp:inline distT="0" distB="0" distL="0" distR="0" wp14:anchorId="462E1927" wp14:editId="0DDAC3B2">
            <wp:extent cx="6909435" cy="2373556"/>
            <wp:effectExtent l="0" t="0" r="571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23315" cy="237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8C4" w:rsidRDefault="008B0288">
      <w:r>
        <w:rPr>
          <w:noProof/>
        </w:rPr>
        <w:drawing>
          <wp:inline distT="0" distB="0" distL="0" distR="0" wp14:anchorId="076ACBA8" wp14:editId="5FD8A6BE">
            <wp:extent cx="6909684" cy="2416764"/>
            <wp:effectExtent l="0" t="0" r="571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22785" cy="242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1E" w:rsidRDefault="008B0288">
      <w:r>
        <w:rPr>
          <w:noProof/>
        </w:rPr>
        <w:drawing>
          <wp:inline distT="0" distB="0" distL="0" distR="0" wp14:anchorId="439D29FE" wp14:editId="3BFD5AA2">
            <wp:extent cx="6887723" cy="2854518"/>
            <wp:effectExtent l="0" t="0" r="889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16439" cy="286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88" w:rsidRDefault="008B0288">
      <w:r>
        <w:rPr>
          <w:noProof/>
        </w:rPr>
        <w:drawing>
          <wp:inline distT="0" distB="0" distL="0" distR="0" wp14:anchorId="08B75149" wp14:editId="5449DDB4">
            <wp:extent cx="6313336" cy="23092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8720" cy="23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288" w:rsidSect="00EB1B33">
      <w:pgSz w:w="11906" w:h="16838"/>
      <w:pgMar w:top="142" w:right="424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EF41DB"/>
    <w:multiLevelType w:val="hybridMultilevel"/>
    <w:tmpl w:val="509AA2C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DA1185"/>
    <w:multiLevelType w:val="hybridMultilevel"/>
    <w:tmpl w:val="8640B7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D608F8"/>
    <w:multiLevelType w:val="hybridMultilevel"/>
    <w:tmpl w:val="912023B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8541E3"/>
    <w:multiLevelType w:val="hybridMultilevel"/>
    <w:tmpl w:val="EA86B05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718"/>
    <w:rsid w:val="00024CD0"/>
    <w:rsid w:val="00057A8C"/>
    <w:rsid w:val="00060B94"/>
    <w:rsid w:val="000825B4"/>
    <w:rsid w:val="000A54EC"/>
    <w:rsid w:val="000B7718"/>
    <w:rsid w:val="000D6F3B"/>
    <w:rsid w:val="00266288"/>
    <w:rsid w:val="002836AE"/>
    <w:rsid w:val="002E345A"/>
    <w:rsid w:val="0033024F"/>
    <w:rsid w:val="00344AD8"/>
    <w:rsid w:val="0036303E"/>
    <w:rsid w:val="003904CC"/>
    <w:rsid w:val="00425CCF"/>
    <w:rsid w:val="00462504"/>
    <w:rsid w:val="00494B16"/>
    <w:rsid w:val="004E0136"/>
    <w:rsid w:val="005A4538"/>
    <w:rsid w:val="005A63B0"/>
    <w:rsid w:val="005A7FE0"/>
    <w:rsid w:val="006212C2"/>
    <w:rsid w:val="00752068"/>
    <w:rsid w:val="007C11E3"/>
    <w:rsid w:val="007D70FD"/>
    <w:rsid w:val="007F1A1E"/>
    <w:rsid w:val="00803F85"/>
    <w:rsid w:val="008B0288"/>
    <w:rsid w:val="008C21D8"/>
    <w:rsid w:val="008D58C4"/>
    <w:rsid w:val="008F1937"/>
    <w:rsid w:val="00A63ED5"/>
    <w:rsid w:val="00AE567E"/>
    <w:rsid w:val="00AF3854"/>
    <w:rsid w:val="00AF7BF0"/>
    <w:rsid w:val="00B17F54"/>
    <w:rsid w:val="00B976E4"/>
    <w:rsid w:val="00C05969"/>
    <w:rsid w:val="00CA22D5"/>
    <w:rsid w:val="00CB24E3"/>
    <w:rsid w:val="00D075AA"/>
    <w:rsid w:val="00E34B18"/>
    <w:rsid w:val="00E6451D"/>
    <w:rsid w:val="00EB1B33"/>
    <w:rsid w:val="00EF4991"/>
    <w:rsid w:val="00F345AD"/>
    <w:rsid w:val="00F46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8E0B74D-5512-4277-9DF0-A6BA7CA4A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59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59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59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059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A7FE0"/>
    <w:pPr>
      <w:ind w:left="720"/>
      <w:contextualSpacing/>
    </w:pPr>
  </w:style>
  <w:style w:type="table" w:styleId="TableGrid">
    <w:name w:val="Table Grid"/>
    <w:basedOn w:val="TableNormal"/>
    <w:uiPriority w:val="39"/>
    <w:rsid w:val="00494B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803F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C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03F85"/>
    <w:rPr>
      <w:rFonts w:ascii="Courier New" w:eastAsia="Times New Roman" w:hAnsi="Courier New" w:cs="Courier New"/>
      <w:sz w:val="20"/>
      <w:szCs w:val="20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96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412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Wächter Simon (s)</dc:creator>
  <cp:keywords/>
  <dc:description/>
  <cp:lastModifiedBy>Wächter Simon (s)</cp:lastModifiedBy>
  <cp:revision>33</cp:revision>
  <dcterms:created xsi:type="dcterms:W3CDTF">2018-11-09T13:11:00Z</dcterms:created>
  <dcterms:modified xsi:type="dcterms:W3CDTF">2018-11-22T22:12:00Z</dcterms:modified>
</cp:coreProperties>
</file>